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ПАМЯТКА ДЛЯ РОДИТЕЛЕЙ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ПО СОБЛЮДЕНИЮ МЕР ПОЖАРНОЙ БЕЗОПАСНОСТИ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FF0000"/>
          <w:sz w:val="32"/>
          <w:szCs w:val="32"/>
        </w:rPr>
        <w:t>Основные причины возникновения пожаров в быту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- неосторожное обращение с огнем;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- курение в помещении;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- использование неисправных, самодельных приборов;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- неправильное устройство печей, каминов;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- сжигание мусора, пал сухой травы.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СОБЛЮДАЙТЕ ПРАВИЛА ПОЖАРНОЙ БЕЗОПАСНОСТИ: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спички, зажигалки, сигареты храните в местах, не доступных детям, не допускайте шалости детей с огнем;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 не оставляйте малолетних детей без присмотра и не поручайте им наблюдение за включенными электро- и газовыми приборами;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 не оставляйте без присмотра работающие газовые и электробытовые приборы, не применяйте самодельные электроприборы;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не допускайте эксплуатации ветхой электропроводки, не крепите электропровода на гвоздях и не заклеивайте их обоями;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не допускайте использование не стандартных электрических предохранителей «жучков»;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не пользуйтесь поврежденными электрическими розетками, вилками, рубильниками и т.д.;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не выбрасывайте в мусоропровод непотушенные спички, окурки;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не храните в подвалах жилых домов мотоциклы, мопеды, мотороллеры, горюче-смазочные материалы, бензин, лаки, краски и т.п.;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этажности;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не разжигайте костры вблизи строений и не допускайте пала сухой травы;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запрещается перекрывать внутри дворовые проезды различными предметами.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70C0"/>
          <w:sz w:val="28"/>
          <w:szCs w:val="28"/>
        </w:rPr>
      </w:pPr>
      <w:r>
        <w:rPr>
          <w:rFonts w:eastAsia="Times New Roman" w:cs="Times New Roman" w:ascii="Times New Roman" w:hAnsi="Times New Roman"/>
          <w:color w:val="0070C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 xml:space="preserve">                                     </w:t>
      </w:r>
      <w:r>
        <w:rPr>
          <w:rFonts w:eastAsia="Times New Roman" w:cs="Times New Roman" w:ascii="Times New Roman" w:hAnsi="Times New Roman"/>
          <w:color w:val="FF0000"/>
          <w:sz w:val="32"/>
          <w:szCs w:val="32"/>
        </w:rPr>
        <w:t>Действия в случае возникновения пожара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при пожаре немедленно вызвать пожарную охрану по телефону «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01</w:t>
      </w:r>
      <w:r>
        <w:rPr>
          <w:rFonts w:eastAsia="Times New Roman" w:cs="Times New Roman" w:ascii="Times New Roman" w:hAnsi="Times New Roman"/>
          <w:sz w:val="28"/>
          <w:szCs w:val="28"/>
        </w:rPr>
        <w:t>» или «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112</w:t>
      </w:r>
      <w:r>
        <w:rPr>
          <w:rFonts w:eastAsia="Times New Roman" w:cs="Times New Roman" w:ascii="Times New Roman" w:hAnsi="Times New Roman"/>
          <w:sz w:val="28"/>
          <w:szCs w:val="28"/>
        </w:rPr>
        <w:t>» по мобильному телефону;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сообщить точный адрес, где и что горит, этаж, подъезд, кто сообщил (вызов осуществляется бесплатно);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организуйте встречу пожарных подразделений;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категорически запрещается пользоваться лифтом во время пожара.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РЕКОМЕНДАЦИИ ДЛЯ РОДИТЕЛЕЙ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«Предупреждение пожаров в быту по причине детской шалости»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Детская шалость с огнем часто становится причиной пожаров.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 показывает практика, часто такие пожары происходят из-за навыков у детей осторожного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Обращения с огнем, недостаточным контролем за их поведением со стороны взрослых, а в ряде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FF0000"/>
          <w:sz w:val="32"/>
          <w:szCs w:val="32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FF0000"/>
          <w:sz w:val="32"/>
          <w:szCs w:val="32"/>
        </w:rPr>
        <w:t xml:space="preserve"> – </w:t>
      </w:r>
      <w:r>
        <w:rPr>
          <w:rFonts w:eastAsia="Times New Roman" w:cs="Times New Roman" w:ascii="Times New Roman" w:hAnsi="Times New Roman"/>
          <w:color w:val="FF0000"/>
          <w:sz w:val="32"/>
          <w:szCs w:val="32"/>
        </w:rPr>
        <w:t>предупредить возможную трагедию.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32"/>
          <w:szCs w:val="32"/>
          <w:highlight w:val="white"/>
        </w:rPr>
      </w:pPr>
      <w:r>
        <w:rPr>
          <w:rFonts w:cs="Times New Roman" w:ascii="Times New Roman" w:hAnsi="Times New Roman"/>
          <w:color w:val="FF0000"/>
          <w:sz w:val="32"/>
          <w:szCs w:val="32"/>
          <w:shd w:fill="FFFFFF" w:val="clear"/>
        </w:rPr>
        <w:t>Ведь, прежде всего взрослые в ответе за действия и поступки детей.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Не показывайте детям дурной пример: не курите при них, не зажигайте бумагу для освещения темных помещений.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Храните спички в местах недоступных для детей.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Ни в коем случае нельзя держать в доме неисправные или самодельные электрические приборы.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Пользоваться можно только исправными приборами, имеющими сертификат соответствия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Помните — маленькая неосторожность может привести к большой беде.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 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</w:rPr>
        <w:t xml:space="preserve">                                           </w:t>
      </w:r>
      <w:r>
        <w:rPr>
          <w:rFonts w:eastAsia="Times New Roman" w:cs="Times New Roman" w:ascii="yandex-sans" w:hAnsi="yandex-sans"/>
          <w:color w:val="FF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yandex-sans" w:hAnsi="yandex-sans"/>
          <w:color w:val="FF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yandex-sans" w:hAnsi="yandex-sans"/>
          <w:color w:val="FF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yandex-sans" w:hAnsi="yandex-sans"/>
          <w:color w:val="FF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FF0000"/>
          <w:sz w:val="32"/>
          <w:szCs w:val="32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FF0000"/>
          <w:sz w:val="32"/>
          <w:szCs w:val="32"/>
        </w:rPr>
        <w:t>Донесите до своего ребёнка следующие правила: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Пожарная безопасность в квартире: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Не балуйся дома со спичками и зажигалками. Это одна из причин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Не суши белье над плитой. Оно может загореться.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Ни в коем случае не зажигай фейерверки, свечи или бенгальские огни дома без взрослых.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color w:val="000000"/>
          <w:sz w:val="28"/>
          <w:szCs w:val="28"/>
        </w:rPr>
      </w:pPr>
      <w:r>
        <w:rPr>
          <w:rFonts w:eastAsia="Times New Roman" w:cs="Calibri" w:cstheme="minorHAnsi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FF0000"/>
          <w:sz w:val="32"/>
          <w:szCs w:val="32"/>
        </w:rPr>
        <w:t>Если начался пожар, а взрослых дома нет, поступай так: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Если не можешь убежать из горящей квартиры, сразу же позвони по телефону 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О1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и сообщи пожарным точный адрес и номер своей квартиры.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После этого зови из окна на помощь соседей и прохожих.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Если в помещение проник дым. надо смочить водой одежду, покрыть голову мокрой салфеткой и выходить пригнувшись или ползком.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Обязательно закрой форточку и дверь в комнате, где начался пожар.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Закрытая дверь может не только задержать проникновение дыма, но иногда и погасить огонь.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Наполни водой ванну, ведра, тазы. Можешь облить водой двери и пол.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При пожаре в подъезде никогда не садись в лифт. Он может отключиться и ты задохнешься.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Когда приедут пожарные, во всем их слушайся и не бойся. Они лучше знают, как тебя спасти.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Запомните самое главное правило не только при пожаре, но и при любой другой опасности: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Не поддавайтесь панике и не теряйте самообладания!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FF0000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FF0000"/>
          <w:sz w:val="36"/>
          <w:szCs w:val="36"/>
        </w:rPr>
        <w:t>Помните, предупредить пожар проще, чем потушить его.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FF0000"/>
          <w:sz w:val="36"/>
          <w:szCs w:val="36"/>
        </w:rPr>
        <w:t>От вас и только от вас зависит жизнь вашего ребёнка!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FF0000"/>
          <w:sz w:val="36"/>
          <w:szCs w:val="36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reeDEmboss" w:sz="24" w:space="6" w:color="0070C0"/>
        <w:left w:val="threeDEmboss" w:sz="24" w:space="6" w:color="0070C0"/>
        <w:bottom w:val="threeDEngrave" w:sz="24" w:space="6" w:color="0070C0"/>
        <w:right w:val="threeDEngrave" w:sz="24" w:space="6" w:color="0070C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LibreOffice/6.3.2.2$Windows_x86 LibreOffice_project/98b30e735bda24bc04ab42594c85f7fd8be07b9c</Application>
  <Pages>4</Pages>
  <Words>944</Words>
  <Characters>5585</Characters>
  <CharactersWithSpaces>6607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2019-10-14T15:16:00Z</dcterms:created>
  <dc:creator>Пк</dc:creator>
  <dc:description/>
  <dc:language>ru-RU</dc:language>
  <cp:lastModifiedBy>Пк</cp:lastModifiedBy>
  <cp:lastPrinted>2019-10-14T15:47:00Z</cp:lastPrinted>
  <dcterms:modified xsi:type="dcterms:W3CDTF">2019-10-14T15:47:00Z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